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70" w:rsidRDefault="00643161" w:rsidP="006F6C70">
      <w:pPr>
        <w:pStyle w:val="130"/>
        <w:keepNext/>
        <w:keepLines/>
        <w:shd w:val="clear" w:color="auto" w:fill="auto"/>
        <w:spacing w:before="0" w:line="240" w:lineRule="auto"/>
        <w:rPr>
          <w:rStyle w:val="20"/>
          <w:color w:val="000000"/>
          <w:sz w:val="28"/>
          <w:szCs w:val="28"/>
        </w:rPr>
      </w:pPr>
      <w:r w:rsidRPr="006F6C70">
        <w:rPr>
          <w:rStyle w:val="20"/>
          <w:color w:val="000000"/>
          <w:sz w:val="28"/>
          <w:szCs w:val="28"/>
        </w:rPr>
        <w:t>Состав</w:t>
      </w:r>
      <w:r w:rsidR="00E43F65" w:rsidRPr="006F6C70">
        <w:rPr>
          <w:rStyle w:val="20"/>
          <w:color w:val="000000"/>
          <w:sz w:val="28"/>
          <w:szCs w:val="28"/>
        </w:rPr>
        <w:t xml:space="preserve"> циклов</w:t>
      </w:r>
      <w:r w:rsidRPr="006F6C70">
        <w:rPr>
          <w:rStyle w:val="20"/>
          <w:color w:val="000000"/>
          <w:sz w:val="28"/>
          <w:szCs w:val="28"/>
        </w:rPr>
        <w:t>ой</w:t>
      </w:r>
      <w:r w:rsidR="00E43F65" w:rsidRPr="006F6C70">
        <w:rPr>
          <w:rStyle w:val="20"/>
          <w:color w:val="000000"/>
          <w:sz w:val="28"/>
          <w:szCs w:val="28"/>
        </w:rPr>
        <w:t xml:space="preserve"> комиссии</w:t>
      </w:r>
    </w:p>
    <w:p w:rsidR="006F6C70" w:rsidRPr="006F6C70" w:rsidRDefault="006F6C70" w:rsidP="006F6C70">
      <w:pPr>
        <w:pStyle w:val="130"/>
        <w:keepNext/>
        <w:keepLines/>
        <w:shd w:val="clear" w:color="auto" w:fill="auto"/>
        <w:spacing w:before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E43F65" w:rsidRDefault="006F6C70" w:rsidP="006F6C70">
      <w:pPr>
        <w:pStyle w:val="130"/>
        <w:keepNext/>
        <w:keepLines/>
        <w:shd w:val="clear" w:color="auto" w:fill="auto"/>
        <w:spacing w:before="0" w:line="240" w:lineRule="auto"/>
        <w:rPr>
          <w:rStyle w:val="20"/>
          <w:color w:val="000000"/>
          <w:sz w:val="28"/>
          <w:szCs w:val="28"/>
        </w:rPr>
      </w:pPr>
      <w:bookmarkStart w:id="0" w:name="_GoBack"/>
      <w:r>
        <w:rPr>
          <w:rStyle w:val="20"/>
          <w:color w:val="000000"/>
          <w:sz w:val="28"/>
          <w:szCs w:val="28"/>
        </w:rPr>
        <w:t>п</w:t>
      </w:r>
      <w:r w:rsidR="00643161" w:rsidRPr="006F6C70">
        <w:rPr>
          <w:rStyle w:val="20"/>
          <w:color w:val="000000"/>
          <w:sz w:val="28"/>
          <w:szCs w:val="28"/>
        </w:rPr>
        <w:t xml:space="preserve">о профессиям профессионального </w:t>
      </w:r>
      <w:r>
        <w:rPr>
          <w:rStyle w:val="20"/>
          <w:color w:val="000000"/>
          <w:sz w:val="28"/>
          <w:szCs w:val="28"/>
        </w:rPr>
        <w:t>обучения</w:t>
      </w:r>
    </w:p>
    <w:bookmarkEnd w:id="0"/>
    <w:p w:rsidR="006F6C70" w:rsidRPr="006F6C70" w:rsidRDefault="006F6C70" w:rsidP="006F6C70">
      <w:pPr>
        <w:pStyle w:val="130"/>
        <w:keepNext/>
        <w:keepLines/>
        <w:shd w:val="clear" w:color="auto" w:fill="auto"/>
        <w:spacing w:before="0" w:line="240" w:lineRule="auto"/>
        <w:rPr>
          <w:rStyle w:val="20"/>
          <w:color w:val="000000"/>
          <w:sz w:val="28"/>
          <w:szCs w:val="28"/>
        </w:rPr>
      </w:pPr>
    </w:p>
    <w:p w:rsidR="00E43F65" w:rsidRPr="006F6C70" w:rsidRDefault="00643161" w:rsidP="006F6C70">
      <w:pPr>
        <w:pStyle w:val="21"/>
        <w:shd w:val="clear" w:color="auto" w:fill="auto"/>
        <w:spacing w:line="240" w:lineRule="auto"/>
        <w:ind w:firstLine="709"/>
        <w:jc w:val="left"/>
        <w:rPr>
          <w:rStyle w:val="20"/>
          <w:rFonts w:eastAsia="SimHei"/>
          <w:color w:val="000000"/>
          <w:spacing w:val="10"/>
          <w:sz w:val="28"/>
          <w:szCs w:val="28"/>
        </w:rPr>
      </w:pPr>
      <w:proofErr w:type="spellStart"/>
      <w:r w:rsidRPr="006F6C70">
        <w:rPr>
          <w:rStyle w:val="20"/>
          <w:rFonts w:eastAsia="SimHei"/>
          <w:color w:val="000000"/>
          <w:spacing w:val="10"/>
          <w:sz w:val="28"/>
          <w:szCs w:val="28"/>
        </w:rPr>
        <w:t>Янцер</w:t>
      </w:r>
      <w:proofErr w:type="spellEnd"/>
      <w:r w:rsidRPr="006F6C70">
        <w:rPr>
          <w:rStyle w:val="20"/>
          <w:rFonts w:eastAsia="SimHei"/>
          <w:color w:val="000000"/>
          <w:spacing w:val="10"/>
          <w:sz w:val="28"/>
          <w:szCs w:val="28"/>
        </w:rPr>
        <w:t xml:space="preserve"> Е.А.     – председатель</w:t>
      </w:r>
    </w:p>
    <w:p w:rsidR="006F6C70" w:rsidRDefault="006F6C70" w:rsidP="006F6C70">
      <w:pP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</w:pPr>
      <w: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 xml:space="preserve">         ч</w:t>
      </w:r>
      <w:r w:rsidR="00643161" w:rsidRPr="006F6C70"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>лены</w:t>
      </w:r>
      <w: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>:</w:t>
      </w:r>
    </w:p>
    <w:p w:rsidR="006F6C70" w:rsidRPr="006F6C70" w:rsidRDefault="00643161" w:rsidP="006F6C70">
      <w:pPr>
        <w:pStyle w:val="a7"/>
        <w:numPr>
          <w:ilvl w:val="0"/>
          <w:numId w:val="1"/>
        </w:numP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</w:pPr>
      <w:r w:rsidRPr="006F6C70"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 xml:space="preserve">Даниленко Г.А. </w:t>
      </w:r>
    </w:p>
    <w:p w:rsidR="006F6C70" w:rsidRPr="006F6C70" w:rsidRDefault="00643161" w:rsidP="006F6C70">
      <w:pPr>
        <w:pStyle w:val="a7"/>
        <w:numPr>
          <w:ilvl w:val="0"/>
          <w:numId w:val="1"/>
        </w:numP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</w:pPr>
      <w:r w:rsidRPr="006F6C70"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 xml:space="preserve">Михайленко Е.А. </w:t>
      </w:r>
    </w:p>
    <w:p w:rsidR="006F6C70" w:rsidRPr="006F6C70" w:rsidRDefault="006F6C70" w:rsidP="006F6C70">
      <w:pPr>
        <w:pStyle w:val="a7"/>
        <w:numPr>
          <w:ilvl w:val="0"/>
          <w:numId w:val="1"/>
        </w:numP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</w:pPr>
      <w:proofErr w:type="spellStart"/>
      <w:r w:rsidRPr="006F6C70"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>Чевычелова</w:t>
      </w:r>
      <w:proofErr w:type="spellEnd"/>
      <w:r w:rsidRPr="006F6C70"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 xml:space="preserve"> М.Ф. </w:t>
      </w:r>
    </w:p>
    <w:p w:rsidR="006F6C70" w:rsidRPr="006F6C70" w:rsidRDefault="00643161" w:rsidP="006F6C70">
      <w:pPr>
        <w:pStyle w:val="a7"/>
        <w:numPr>
          <w:ilvl w:val="0"/>
          <w:numId w:val="1"/>
        </w:numP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</w:pPr>
      <w:r w:rsidRPr="006F6C70"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 xml:space="preserve">Шиленко Г.С. </w:t>
      </w:r>
    </w:p>
    <w:p w:rsidR="00E43F65" w:rsidRPr="006F6C70" w:rsidRDefault="00643161" w:rsidP="006F6C70">
      <w:pPr>
        <w:pStyle w:val="a7"/>
        <w:numPr>
          <w:ilvl w:val="0"/>
          <w:numId w:val="1"/>
        </w:numP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</w:pPr>
      <w:r w:rsidRPr="006F6C70"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  <w:t>Колесников А.Д</w:t>
      </w:r>
    </w:p>
    <w:p w:rsidR="00E43F65" w:rsidRPr="006F6C70" w:rsidRDefault="00E43F65" w:rsidP="006F6C70">
      <w:pPr>
        <w:rPr>
          <w:rStyle w:val="20"/>
          <w:rFonts w:eastAsia="SimHei"/>
          <w:color w:val="000000"/>
          <w:spacing w:val="10"/>
          <w:sz w:val="28"/>
          <w:szCs w:val="28"/>
          <w:lang w:eastAsia="en-US"/>
        </w:rPr>
      </w:pPr>
    </w:p>
    <w:sectPr w:rsidR="00E43F65" w:rsidRPr="006F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37"/>
    <w:multiLevelType w:val="hybridMultilevel"/>
    <w:tmpl w:val="F584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47"/>
    <w:rsid w:val="00034CDF"/>
    <w:rsid w:val="00171B55"/>
    <w:rsid w:val="003D5791"/>
    <w:rsid w:val="00643161"/>
    <w:rsid w:val="006F6C70"/>
    <w:rsid w:val="00A66F47"/>
    <w:rsid w:val="00E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3F65"/>
    <w:pPr>
      <w:widowControl w:val="0"/>
      <w:shd w:val="clear" w:color="auto" w:fill="FFFFFF"/>
      <w:spacing w:before="240" w:line="274" w:lineRule="exact"/>
      <w:ind w:hanging="48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E43F6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link w:val="21"/>
    <w:locked/>
    <w:rsid w:val="00E43F6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43F65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Подпись к таблице_"/>
    <w:link w:val="1"/>
    <w:locked/>
    <w:rsid w:val="00E43F65"/>
    <w:rPr>
      <w:sz w:val="26"/>
      <w:szCs w:val="26"/>
      <w:shd w:val="clear" w:color="auto" w:fill="FFFFFF"/>
    </w:rPr>
  </w:style>
  <w:style w:type="paragraph" w:customStyle="1" w:styleId="1">
    <w:name w:val="Подпись к таблице1"/>
    <w:basedOn w:val="a"/>
    <w:link w:val="a5"/>
    <w:rsid w:val="00E43F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Заголовок №1 (3)_"/>
    <w:link w:val="130"/>
    <w:locked/>
    <w:rsid w:val="00E43F65"/>
    <w:rPr>
      <w:rFonts w:ascii="SimHei" w:eastAsia="SimHei" w:hAnsi="SimHei"/>
      <w:spacing w:val="10"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rsid w:val="00E43F65"/>
    <w:pPr>
      <w:widowControl w:val="0"/>
      <w:shd w:val="clear" w:color="auto" w:fill="FFFFFF"/>
      <w:spacing w:before="420" w:line="326" w:lineRule="exact"/>
      <w:jc w:val="center"/>
      <w:outlineLvl w:val="0"/>
    </w:pPr>
    <w:rPr>
      <w:rFonts w:ascii="SimHei" w:eastAsia="SimHei" w:hAnsi="SimHei" w:cstheme="minorBidi"/>
      <w:spacing w:val="10"/>
      <w:sz w:val="35"/>
      <w:szCs w:val="35"/>
      <w:lang w:eastAsia="en-US"/>
    </w:rPr>
  </w:style>
  <w:style w:type="character" w:customStyle="1" w:styleId="20">
    <w:name w:val="Основной текст (2)"/>
    <w:rsid w:val="00E43F6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character" w:customStyle="1" w:styleId="a6">
    <w:name w:val="Подпись к таблице"/>
    <w:rsid w:val="00E43F6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character" w:customStyle="1" w:styleId="13pt">
    <w:name w:val="Основной текст + 13 pt"/>
    <w:rsid w:val="00E43F6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character" w:customStyle="1" w:styleId="10pt">
    <w:name w:val="Основной текст + 10 pt"/>
    <w:rsid w:val="00E43F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  <w:lang w:bidi="ar-SA"/>
    </w:rPr>
  </w:style>
  <w:style w:type="paragraph" w:styleId="a7">
    <w:name w:val="List Paragraph"/>
    <w:basedOn w:val="a"/>
    <w:uiPriority w:val="34"/>
    <w:qFormat/>
    <w:rsid w:val="006F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3F65"/>
    <w:pPr>
      <w:widowControl w:val="0"/>
      <w:shd w:val="clear" w:color="auto" w:fill="FFFFFF"/>
      <w:spacing w:before="240" w:line="274" w:lineRule="exact"/>
      <w:ind w:hanging="48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E43F6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link w:val="21"/>
    <w:locked/>
    <w:rsid w:val="00E43F6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43F65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Подпись к таблице_"/>
    <w:link w:val="1"/>
    <w:locked/>
    <w:rsid w:val="00E43F65"/>
    <w:rPr>
      <w:sz w:val="26"/>
      <w:szCs w:val="26"/>
      <w:shd w:val="clear" w:color="auto" w:fill="FFFFFF"/>
    </w:rPr>
  </w:style>
  <w:style w:type="paragraph" w:customStyle="1" w:styleId="1">
    <w:name w:val="Подпись к таблице1"/>
    <w:basedOn w:val="a"/>
    <w:link w:val="a5"/>
    <w:rsid w:val="00E43F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Заголовок №1 (3)_"/>
    <w:link w:val="130"/>
    <w:locked/>
    <w:rsid w:val="00E43F65"/>
    <w:rPr>
      <w:rFonts w:ascii="SimHei" w:eastAsia="SimHei" w:hAnsi="SimHei"/>
      <w:spacing w:val="10"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rsid w:val="00E43F65"/>
    <w:pPr>
      <w:widowControl w:val="0"/>
      <w:shd w:val="clear" w:color="auto" w:fill="FFFFFF"/>
      <w:spacing w:before="420" w:line="326" w:lineRule="exact"/>
      <w:jc w:val="center"/>
      <w:outlineLvl w:val="0"/>
    </w:pPr>
    <w:rPr>
      <w:rFonts w:ascii="SimHei" w:eastAsia="SimHei" w:hAnsi="SimHei" w:cstheme="minorBidi"/>
      <w:spacing w:val="10"/>
      <w:sz w:val="35"/>
      <w:szCs w:val="35"/>
      <w:lang w:eastAsia="en-US"/>
    </w:rPr>
  </w:style>
  <w:style w:type="character" w:customStyle="1" w:styleId="20">
    <w:name w:val="Основной текст (2)"/>
    <w:rsid w:val="00E43F6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character" w:customStyle="1" w:styleId="a6">
    <w:name w:val="Подпись к таблице"/>
    <w:rsid w:val="00E43F6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character" w:customStyle="1" w:styleId="13pt">
    <w:name w:val="Основной текст + 13 pt"/>
    <w:rsid w:val="00E43F6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character" w:customStyle="1" w:styleId="10pt">
    <w:name w:val="Основной текст + 10 pt"/>
    <w:rsid w:val="00E43F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  <w:lang w:bidi="ar-SA"/>
    </w:rPr>
  </w:style>
  <w:style w:type="paragraph" w:styleId="a7">
    <w:name w:val="List Paragraph"/>
    <w:basedOn w:val="a"/>
    <w:uiPriority w:val="34"/>
    <w:qFormat/>
    <w:rsid w:val="006F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Состав цикловой комиссии</vt:lpstr>
      <vt:lpstr/>
      <vt:lpstr>по профессиям профессионального обучения</vt:lpstr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2018-12-07T03:14:00Z</dcterms:created>
  <dcterms:modified xsi:type="dcterms:W3CDTF">2018-12-07T03:14:00Z</dcterms:modified>
</cp:coreProperties>
</file>