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3B1" w:rsidRPr="008323B1" w:rsidRDefault="008323B1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</w:t>
      </w:r>
      <w:r w:rsidR="005B40E7">
        <w:rPr>
          <w:rFonts w:ascii="Times New Roman" w:hAnsi="Times New Roman" w:cs="Times New Roman"/>
          <w:b/>
          <w:sz w:val="44"/>
          <w:szCs w:val="44"/>
        </w:rPr>
        <w:t xml:space="preserve">                     </w:t>
      </w:r>
      <w:r w:rsidR="00E447CD">
        <w:rPr>
          <w:rFonts w:ascii="Times New Roman" w:hAnsi="Times New Roman" w:cs="Times New Roman"/>
          <w:b/>
          <w:sz w:val="44"/>
          <w:szCs w:val="44"/>
        </w:rPr>
        <w:t xml:space="preserve">                      </w:t>
      </w:r>
      <w:r w:rsidR="005B40E7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666B0F">
        <w:rPr>
          <w:rFonts w:ascii="Times New Roman" w:hAnsi="Times New Roman" w:cs="Times New Roman"/>
          <w:b/>
          <w:sz w:val="44"/>
          <w:szCs w:val="44"/>
        </w:rPr>
        <w:t>Среда</w:t>
      </w:r>
      <w:r w:rsidR="00E447CD">
        <w:rPr>
          <w:rFonts w:ascii="Times New Roman" w:hAnsi="Times New Roman" w:cs="Times New Roman"/>
          <w:b/>
          <w:sz w:val="36"/>
          <w:szCs w:val="36"/>
        </w:rPr>
        <w:t xml:space="preserve">, </w:t>
      </w:r>
      <w:r w:rsidR="008121B9">
        <w:rPr>
          <w:rFonts w:ascii="Times New Roman" w:hAnsi="Times New Roman" w:cs="Times New Roman"/>
          <w:b/>
          <w:sz w:val="36"/>
          <w:szCs w:val="36"/>
        </w:rPr>
        <w:t>2</w:t>
      </w:r>
      <w:r w:rsidR="00666B0F">
        <w:rPr>
          <w:rFonts w:ascii="Times New Roman" w:hAnsi="Times New Roman" w:cs="Times New Roman"/>
          <w:b/>
          <w:sz w:val="36"/>
          <w:szCs w:val="36"/>
        </w:rPr>
        <w:t>8</w:t>
      </w:r>
      <w:r w:rsidR="00E447CD">
        <w:rPr>
          <w:rFonts w:ascii="Times New Roman" w:hAnsi="Times New Roman" w:cs="Times New Roman"/>
          <w:b/>
          <w:sz w:val="36"/>
          <w:szCs w:val="36"/>
        </w:rPr>
        <w:t xml:space="preserve"> ноября 201</w:t>
      </w:r>
      <w:r w:rsidR="008121B9">
        <w:rPr>
          <w:rFonts w:ascii="Times New Roman" w:hAnsi="Times New Roman" w:cs="Times New Roman"/>
          <w:b/>
          <w:sz w:val="36"/>
          <w:szCs w:val="36"/>
        </w:rPr>
        <w:t>8</w:t>
      </w:r>
    </w:p>
    <w:p w:rsidR="008323B1" w:rsidRPr="008323B1" w:rsidRDefault="007E0EEA" w:rsidP="008323B1">
      <w:pPr>
        <w:keepNext/>
        <w:framePr w:dropCap="margin" w:lines="2" w:h="2656" w:hRule="exact" w:wrap="around" w:vAnchor="text" w:hAnchor="page" w:y="-1000"/>
        <w:spacing w:after="0" w:line="2656" w:lineRule="exact"/>
        <w:textAlignment w:val="baseline"/>
        <w:rPr>
          <w:rFonts w:ascii="Times New Roman" w:hAnsi="Times New Roman" w:cs="Times New Roman"/>
          <w:b/>
          <w:position w:val="14"/>
          <w:sz w:val="275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-1178560</wp:posOffset>
            </wp:positionV>
            <wp:extent cx="2527935" cy="2182495"/>
            <wp:effectExtent l="0" t="0" r="5715" b="8255"/>
            <wp:wrapNone/>
            <wp:docPr id="6" name="Рисунок 6" descr="http://easy4cook.com/wp-content/uploads/2011/12/snezhink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asy4cook.com/wp-content/uploads/2011/12/snezhinka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38EB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-1765300</wp:posOffset>
            </wp:positionV>
            <wp:extent cx="1504950" cy="1729740"/>
            <wp:effectExtent l="0" t="0" r="0" b="3810"/>
            <wp:wrapNone/>
            <wp:docPr id="8" name="Рисунок 8" descr="http://www.diskmaster.ru/assets/images/news/Snezh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iskmaster.ru/assets/images/news/Snezhin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409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-1197610</wp:posOffset>
            </wp:positionV>
            <wp:extent cx="2857500" cy="2857500"/>
            <wp:effectExtent l="0" t="0" r="0" b="0"/>
            <wp:wrapNone/>
            <wp:docPr id="3" name="Рисунок 3" descr="http://izhmama.ru/upload/medialibrary/edd/eddf0682690d10c9de1e5a8977e93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zhmama.ru/upload/medialibrary/edd/eddf0682690d10c9de1e5a8977e93d4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3B1" w:rsidRPr="008323B1">
        <w:rPr>
          <w:rFonts w:ascii="Times New Roman" w:hAnsi="Times New Roman" w:cs="Times New Roman"/>
          <w:b/>
          <w:position w:val="14"/>
          <w:sz w:val="275"/>
          <w:szCs w:val="96"/>
        </w:rPr>
        <w:t>В</w:t>
      </w:r>
    </w:p>
    <w:p w:rsidR="00F70E65" w:rsidRDefault="0061084A">
      <w:pPr>
        <w:rPr>
          <w:b/>
          <w:sz w:val="96"/>
          <w:szCs w:val="96"/>
        </w:rPr>
      </w:pPr>
      <w:r w:rsidRPr="008323B1">
        <w:rPr>
          <w:rFonts w:ascii="Times New Roman" w:hAnsi="Times New Roman" w:cs="Times New Roman"/>
          <w:b/>
          <w:sz w:val="96"/>
          <w:szCs w:val="96"/>
        </w:rPr>
        <w:t>ЕСТИ</w:t>
      </w:r>
      <w:r w:rsidRPr="008323B1">
        <w:rPr>
          <w:rFonts w:ascii="Vladimir Script" w:hAnsi="Vladimir Script"/>
          <w:b/>
          <w:sz w:val="96"/>
          <w:szCs w:val="96"/>
        </w:rPr>
        <w:t xml:space="preserve"> </w:t>
      </w:r>
      <w:r w:rsidRPr="008323B1">
        <w:rPr>
          <w:rFonts w:ascii="Times New Roman" w:hAnsi="Times New Roman" w:cs="Times New Roman"/>
          <w:b/>
          <w:sz w:val="96"/>
          <w:szCs w:val="96"/>
        </w:rPr>
        <w:t>–</w:t>
      </w:r>
      <w:r w:rsidRPr="008323B1">
        <w:rPr>
          <w:rFonts w:ascii="Vladimir Script" w:hAnsi="Vladimir Script"/>
          <w:b/>
          <w:sz w:val="96"/>
          <w:szCs w:val="96"/>
        </w:rPr>
        <w:t xml:space="preserve"> </w:t>
      </w:r>
      <w:r w:rsidRPr="008323B1">
        <w:rPr>
          <w:rFonts w:ascii="Vladimir Script" w:hAnsi="Vladimir Script"/>
          <w:b/>
          <w:sz w:val="96"/>
          <w:szCs w:val="96"/>
          <w:lang w:val="en-US"/>
        </w:rPr>
        <w:t>PRO</w:t>
      </w:r>
      <w:r w:rsidR="00B76534" w:rsidRPr="008323B1">
        <w:rPr>
          <w:b/>
          <w:sz w:val="96"/>
          <w:szCs w:val="96"/>
        </w:rPr>
        <w:t xml:space="preserve"> </w:t>
      </w:r>
      <w:r w:rsidR="007E0EEA">
        <w:rPr>
          <w:b/>
          <w:sz w:val="96"/>
          <w:szCs w:val="96"/>
        </w:rPr>
        <w:t xml:space="preserve">  </w:t>
      </w:r>
      <w:r w:rsidR="00B76534" w:rsidRPr="008323B1">
        <w:rPr>
          <w:b/>
          <w:sz w:val="96"/>
          <w:szCs w:val="96"/>
        </w:rPr>
        <w:t xml:space="preserve">  №</w:t>
      </w:r>
      <w:r w:rsidR="00E447CD">
        <w:rPr>
          <w:b/>
          <w:sz w:val="96"/>
          <w:szCs w:val="96"/>
        </w:rPr>
        <w:t>1</w:t>
      </w:r>
      <w:r w:rsidR="008121B9">
        <w:rPr>
          <w:b/>
          <w:sz w:val="96"/>
          <w:szCs w:val="96"/>
        </w:rPr>
        <w:t>8</w:t>
      </w:r>
    </w:p>
    <w:p w:rsidR="0054537E" w:rsidRPr="0054537E" w:rsidRDefault="0054537E" w:rsidP="00E07C4A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Студенческая газета Назаровского аграрного техникума</w:t>
      </w:r>
      <w:r w:rsidR="006D6DD5">
        <w:rPr>
          <w:b/>
          <w:sz w:val="24"/>
          <w:szCs w:val="24"/>
        </w:rPr>
        <w:t xml:space="preserve"> им. А.Ф. Вепрева</w:t>
      </w:r>
    </w:p>
    <w:tbl>
      <w:tblPr>
        <w:tblStyle w:val="a9"/>
        <w:tblW w:w="10031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/>
      </w:tblPr>
      <w:tblGrid>
        <w:gridCol w:w="3510"/>
        <w:gridCol w:w="3119"/>
        <w:gridCol w:w="3402"/>
      </w:tblGrid>
      <w:tr w:rsidR="00FB15AF" w:rsidRPr="008121B9" w:rsidTr="00FB15AF">
        <w:trPr>
          <w:trHeight w:val="830"/>
        </w:trPr>
        <w:tc>
          <w:tcPr>
            <w:tcW w:w="3510" w:type="dxa"/>
          </w:tcPr>
          <w:p w:rsidR="00FB15AF" w:rsidRPr="008121B9" w:rsidRDefault="00FB15AF" w:rsidP="00E447CD">
            <w:pPr>
              <w:rPr>
                <w:b/>
                <w:sz w:val="24"/>
                <w:szCs w:val="24"/>
                <w:u w:val="single"/>
              </w:rPr>
            </w:pPr>
          </w:p>
          <w:p w:rsidR="00FB15AF" w:rsidRPr="008121B9" w:rsidRDefault="00FB15AF" w:rsidP="00E447CD">
            <w:pPr>
              <w:rPr>
                <w:b/>
                <w:sz w:val="24"/>
                <w:szCs w:val="24"/>
                <w:u w:val="single"/>
              </w:rPr>
            </w:pPr>
            <w:r w:rsidRPr="008121B9">
              <w:rPr>
                <w:b/>
                <w:sz w:val="24"/>
                <w:szCs w:val="24"/>
                <w:u w:val="single"/>
              </w:rPr>
              <w:t xml:space="preserve">Наши команды, радуют нас! Стр. 1 </w:t>
            </w:r>
          </w:p>
          <w:p w:rsidR="00FB15AF" w:rsidRPr="008121B9" w:rsidRDefault="00FB15AF" w:rsidP="00E447CD">
            <w:pPr>
              <w:rPr>
                <w:b/>
                <w:sz w:val="24"/>
                <w:szCs w:val="24"/>
                <w:u w:val="single"/>
              </w:rPr>
            </w:pPr>
            <w:r w:rsidRPr="008121B9">
              <w:rPr>
                <w:b/>
                <w:sz w:val="24"/>
                <w:szCs w:val="24"/>
                <w:u w:val="single"/>
              </w:rPr>
              <w:t xml:space="preserve">Игра </w:t>
            </w:r>
            <w:proofErr w:type="spellStart"/>
            <w:r w:rsidRPr="008121B9">
              <w:rPr>
                <w:b/>
                <w:sz w:val="24"/>
                <w:szCs w:val="24"/>
                <w:u w:val="single"/>
              </w:rPr>
              <w:t>Брейн-ринг</w:t>
            </w:r>
            <w:proofErr w:type="spellEnd"/>
          </w:p>
        </w:tc>
        <w:tc>
          <w:tcPr>
            <w:tcW w:w="3119" w:type="dxa"/>
          </w:tcPr>
          <w:p w:rsidR="00FB15AF" w:rsidRPr="008121B9" w:rsidRDefault="00FB15AF" w:rsidP="00E447CD">
            <w:pPr>
              <w:rPr>
                <w:b/>
                <w:u w:val="single"/>
              </w:rPr>
            </w:pPr>
            <w:r w:rsidRPr="008121B9"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1800225" cy="609600"/>
                  <wp:effectExtent l="19050" t="0" r="9525" b="0"/>
                  <wp:docPr id="10" name="Рисунок 10" descr="https://im1-tub-ru.yandex.net/i?id=24f2d962cfa9f49cc032cbcf53145c5a&amp;n=33&amp;h=190&amp;w=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1-tub-ru.yandex.net/i?id=24f2d962cfa9f49cc032cbcf53145c5a&amp;n=33&amp;h=190&amp;w=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879" cy="61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1B9">
              <w:rPr>
                <w:b/>
                <w:u w:val="single"/>
              </w:rPr>
              <w:t>Делимся впечатлениями стр. 1</w:t>
            </w:r>
          </w:p>
        </w:tc>
        <w:tc>
          <w:tcPr>
            <w:tcW w:w="3402" w:type="dxa"/>
          </w:tcPr>
          <w:p w:rsidR="00FB15AF" w:rsidRPr="008121B9" w:rsidRDefault="00DB54A5" w:rsidP="00E447CD">
            <w:pPr>
              <w:rPr>
                <w:b/>
                <w:u w:val="single"/>
              </w:rPr>
            </w:pPr>
            <w:proofErr w:type="gramStart"/>
            <w:r>
              <w:rPr>
                <w:b/>
                <w:u w:val="single"/>
              </w:rPr>
              <w:t>Коротко о разном)))</w:t>
            </w:r>
            <w:r>
              <w:rPr>
                <w:b/>
                <w:noProof/>
                <w:u w:val="single"/>
                <w:lang w:eastAsia="ru-RU"/>
              </w:rPr>
              <w:drawing>
                <wp:inline distT="0" distB="0" distL="0" distR="0">
                  <wp:extent cx="1981200" cy="1047750"/>
                  <wp:effectExtent l="19050" t="0" r="0" b="0"/>
                  <wp:docPr id="13" name="Рисунок 12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End"/>
          </w:p>
        </w:tc>
      </w:tr>
    </w:tbl>
    <w:p w:rsidR="008121B9" w:rsidRPr="008121B9" w:rsidRDefault="001E41FD">
      <w:pPr>
        <w:rPr>
          <w:rFonts w:ascii="Times New Roman" w:hAnsi="Times New Roman" w:cs="Times New Roman"/>
          <w:b/>
          <w:u w:val="single"/>
        </w:rPr>
      </w:pPr>
      <w:r w:rsidRPr="008121B9">
        <w:rPr>
          <w:rFonts w:ascii="Times New Roman" w:hAnsi="Times New Roman" w:cs="Times New Roman"/>
          <w:b/>
          <w:noProof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53340</wp:posOffset>
            </wp:positionV>
            <wp:extent cx="3162300" cy="2371725"/>
            <wp:effectExtent l="19050" t="0" r="0" b="0"/>
            <wp:wrapTight wrapText="bothSides">
              <wp:wrapPolygon edited="0">
                <wp:start x="-130" y="0"/>
                <wp:lineTo x="-130" y="21513"/>
                <wp:lineTo x="21600" y="21513"/>
                <wp:lineTo x="21600" y="0"/>
                <wp:lineTo x="-130" y="0"/>
              </wp:wrapPolygon>
            </wp:wrapTight>
            <wp:docPr id="5" name="Рисунок 5" descr="C:\Users\3-6\Pictures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-6\Pictures\img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1B9" w:rsidRPr="008121B9">
        <w:rPr>
          <w:rFonts w:ascii="Times New Roman" w:hAnsi="Times New Roman" w:cs="Times New Roman"/>
          <w:b/>
          <w:u w:val="single"/>
        </w:rPr>
        <w:t>СЕЗОН ИГР ОТКРЫТ</w:t>
      </w:r>
    </w:p>
    <w:p w:rsidR="00E07C4A" w:rsidRDefault="008121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Сезон серии игр  </w:t>
      </w:r>
      <w:proofErr w:type="spellStart"/>
      <w:r w:rsidR="00A27BAB" w:rsidRPr="00A27BAB">
        <w:rPr>
          <w:rFonts w:ascii="Times New Roman" w:hAnsi="Times New Roman" w:cs="Times New Roman"/>
        </w:rPr>
        <w:t>Брейн</w:t>
      </w:r>
      <w:proofErr w:type="spellEnd"/>
      <w:r w:rsidR="00A27BAB" w:rsidRPr="00A27BAB">
        <w:rPr>
          <w:rFonts w:ascii="Times New Roman" w:hAnsi="Times New Roman" w:cs="Times New Roman"/>
        </w:rPr>
        <w:t xml:space="preserve"> – ринг</w:t>
      </w:r>
      <w:r>
        <w:rPr>
          <w:rFonts w:ascii="Times New Roman" w:hAnsi="Times New Roman" w:cs="Times New Roman"/>
        </w:rPr>
        <w:t xml:space="preserve"> снова открыт</w:t>
      </w:r>
      <w:r w:rsidR="00A27BAB" w:rsidRPr="00A27BA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В 2018-2019 учебном году техникум представляют три команды. Их соперниками,  традиционно являются студенты Назаровского энергостроительного техникума. Сезон начался сразу с призовых мест, ведь наши студенты – интеллектуалы, давайте пожелаем им удачи, и, конечно же, новых побед.  </w:t>
      </w:r>
      <w:r w:rsidR="00A27BAB" w:rsidRPr="00A27BAB">
        <w:rPr>
          <w:rFonts w:ascii="Times New Roman" w:hAnsi="Times New Roman" w:cs="Times New Roman"/>
        </w:rPr>
        <w:t xml:space="preserve"> </w:t>
      </w:r>
    </w:p>
    <w:p w:rsidR="008121B9" w:rsidRPr="00946C26" w:rsidRDefault="008121B9" w:rsidP="008121B9">
      <w:pPr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</w:pPr>
      <w:r w:rsidRPr="00946C26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  <w:t>«О той, что дарует нам жизнь и тепло»</w:t>
      </w:r>
    </w:p>
    <w:p w:rsidR="008121B9" w:rsidRDefault="00666B0F" w:rsidP="008121B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2836545</wp:posOffset>
            </wp:positionV>
            <wp:extent cx="1323975" cy="1905000"/>
            <wp:effectExtent l="19050" t="0" r="9525" b="0"/>
            <wp:wrapTight wrapText="bothSides">
              <wp:wrapPolygon edited="0">
                <wp:start x="-311" y="0"/>
                <wp:lineTo x="-311" y="21384"/>
                <wp:lineTo x="21755" y="21384"/>
                <wp:lineTo x="21755" y="0"/>
                <wp:lineTo x="-311" y="0"/>
              </wp:wrapPolygon>
            </wp:wrapTight>
            <wp:docPr id="2" name="Рисунок 7" descr="https://pp.userapi.com/c851428/v851428548/342ac/DoLc8HUwJ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1428/v851428548/342ac/DoLc8HUwJ3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893445</wp:posOffset>
            </wp:positionV>
            <wp:extent cx="2000250" cy="2781300"/>
            <wp:effectExtent l="19050" t="0" r="0" b="0"/>
            <wp:wrapTight wrapText="bothSides">
              <wp:wrapPolygon edited="0">
                <wp:start x="-206" y="0"/>
                <wp:lineTo x="-206" y="21452"/>
                <wp:lineTo x="21600" y="21452"/>
                <wp:lineTo x="21600" y="0"/>
                <wp:lineTo x="-206" y="0"/>
              </wp:wrapPolygon>
            </wp:wrapTight>
            <wp:docPr id="1" name="Рисунок 10" descr="https://pp.userapi.com/c849528/v849528371/abd44/ja67P5Z-k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49528/v849528371/abd44/ja67P5Z-kK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2564" r="1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-3286125</wp:posOffset>
            </wp:positionH>
            <wp:positionV relativeFrom="paragraph">
              <wp:posOffset>702945</wp:posOffset>
            </wp:positionV>
            <wp:extent cx="3057525" cy="2295525"/>
            <wp:effectExtent l="19050" t="0" r="9525" b="0"/>
            <wp:wrapTight wrapText="bothSides">
              <wp:wrapPolygon edited="0">
                <wp:start x="-135" y="0"/>
                <wp:lineTo x="-135" y="21510"/>
                <wp:lineTo x="21667" y="21510"/>
                <wp:lineTo x="21667" y="0"/>
                <wp:lineTo x="-135" y="0"/>
              </wp:wrapPolygon>
            </wp:wrapTight>
            <wp:docPr id="11" name="Рисунок 11" descr="https://pp.userapi.com/c844616/v844616371/13833f/80oJPlvqx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4616/v844616371/13833f/80oJPlvqx3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21B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Красноярском аграрном техникуме </w:t>
      </w:r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16 ноября </w:t>
      </w:r>
      <w:r w:rsidR="008121B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проходил краевой чемпионат по чтению вслух прозы о матери «О той, что дарует нам жизнь и тепло». Студенты с разных учебных заведений Красноярского края собрались, чтобы продемонстрировать свои ораторские способности, артистизм, умение грамотно, точно, выразительно читать вслух неподготовленные тексты. Своего рода </w:t>
      </w:r>
      <w:proofErr w:type="spellStart"/>
      <w:r w:rsidR="008121B9">
        <w:rPr>
          <w:rFonts w:ascii="Arial" w:hAnsi="Arial" w:cs="Arial"/>
          <w:color w:val="000000"/>
          <w:sz w:val="20"/>
          <w:szCs w:val="20"/>
          <w:shd w:val="clear" w:color="auto" w:fill="FFFFFF"/>
        </w:rPr>
        <w:t>батл</w:t>
      </w:r>
      <w:proofErr w:type="spellEnd"/>
      <w:r w:rsidR="008121B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из случайно созданных пар, именно их чтение оценивало жюри. </w:t>
      </w:r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Смирнова Е.А., не только являлась руководителям группы студентов, но и удостоилась поучаствовать в оценивании ребят из других учебных заведений. </w:t>
      </w:r>
      <w:r w:rsidR="008121B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Сертификаты получили </w:t>
      </w:r>
      <w:proofErr w:type="spellStart"/>
      <w:r w:rsidR="008121B9">
        <w:rPr>
          <w:rFonts w:ascii="Arial" w:hAnsi="Arial" w:cs="Arial"/>
          <w:color w:val="000000"/>
          <w:sz w:val="20"/>
          <w:szCs w:val="20"/>
          <w:shd w:val="clear" w:color="auto" w:fill="FFFFFF"/>
        </w:rPr>
        <w:t>Машонская</w:t>
      </w:r>
      <w:proofErr w:type="spellEnd"/>
      <w:r w:rsidR="008121B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Полина, Войтович Ксения, </w:t>
      </w:r>
      <w:proofErr w:type="spellStart"/>
      <w:r w:rsidR="008121B9">
        <w:rPr>
          <w:rFonts w:ascii="Arial" w:hAnsi="Arial" w:cs="Arial"/>
          <w:color w:val="000000"/>
          <w:sz w:val="20"/>
          <w:szCs w:val="20"/>
          <w:shd w:val="clear" w:color="auto" w:fill="FFFFFF"/>
        </w:rPr>
        <w:t>Шарова</w:t>
      </w:r>
      <w:proofErr w:type="spellEnd"/>
      <w:r w:rsidR="008121B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Надежда. Благодарность за подготовку чтецов получили преподаватели общеобразовательных дисциплин Смирнова Е.А, и </w:t>
      </w:r>
      <w:proofErr w:type="spellStart"/>
      <w:r w:rsidR="008121B9">
        <w:rPr>
          <w:rFonts w:ascii="Arial" w:hAnsi="Arial" w:cs="Arial"/>
          <w:color w:val="000000"/>
          <w:sz w:val="20"/>
          <w:szCs w:val="20"/>
          <w:shd w:val="clear" w:color="auto" w:fill="FFFFFF"/>
        </w:rPr>
        <w:t>Плужникова</w:t>
      </w:r>
      <w:proofErr w:type="spellEnd"/>
      <w:r w:rsidR="008121B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О.А. </w:t>
      </w:r>
    </w:p>
    <w:p w:rsidR="00DB54A5" w:rsidRPr="007325DD" w:rsidRDefault="00DB54A5" w:rsidP="00DB54A5">
      <w:pPr>
        <w:rPr>
          <w:rFonts w:ascii="Cambria" w:hAnsi="Cambria"/>
          <w:b/>
          <w:color w:val="FF0000"/>
          <w:sz w:val="24"/>
          <w:szCs w:val="24"/>
          <w:u w:val="single"/>
        </w:rPr>
      </w:pPr>
      <w:r w:rsidRPr="007325DD">
        <w:rPr>
          <w:rFonts w:ascii="Cambria" w:hAnsi="Cambria"/>
          <w:b/>
          <w:color w:val="FF0000"/>
          <w:sz w:val="24"/>
          <w:szCs w:val="24"/>
          <w:u w:val="single"/>
        </w:rPr>
        <w:t>«</w:t>
      </w:r>
      <w:proofErr w:type="gramStart"/>
      <w:r w:rsidRPr="007325DD">
        <w:rPr>
          <w:rFonts w:ascii="Cambria" w:hAnsi="Cambria"/>
          <w:b/>
          <w:color w:val="FF0000"/>
          <w:sz w:val="24"/>
          <w:szCs w:val="24"/>
          <w:u w:val="single"/>
        </w:rPr>
        <w:t>ОТ</w:t>
      </w:r>
      <w:proofErr w:type="gramEnd"/>
      <w:r w:rsidRPr="007325DD">
        <w:rPr>
          <w:rFonts w:ascii="Cambria" w:hAnsi="Cambria"/>
          <w:b/>
          <w:color w:val="FF0000"/>
          <w:sz w:val="24"/>
          <w:szCs w:val="24"/>
          <w:u w:val="single"/>
        </w:rPr>
        <w:t xml:space="preserve"> ТЕРНИИ К ЗВЕЗДАМ»</w:t>
      </w:r>
    </w:p>
    <w:p w:rsidR="00DB54A5" w:rsidRDefault="00DB54A5" w:rsidP="00DB54A5">
      <w:pPr>
        <w:rPr>
          <w:rFonts w:ascii="Arial" w:hAnsi="Arial" w:cs="Arial"/>
          <w:color w:val="000000"/>
          <w:sz w:val="20"/>
          <w:szCs w:val="20"/>
        </w:rPr>
      </w:pPr>
      <w:r w:rsidRPr="00CF4487">
        <w:rPr>
          <w:rFonts w:ascii="Times New Roman" w:hAnsi="Times New Roman" w:cs="Times New Roman"/>
        </w:rPr>
        <w:t xml:space="preserve">Не останавливаться на </w:t>
      </w:r>
      <w:proofErr w:type="gramStart"/>
      <w:r w:rsidRPr="00CF4487">
        <w:rPr>
          <w:rFonts w:ascii="Times New Roman" w:hAnsi="Times New Roman" w:cs="Times New Roman"/>
        </w:rPr>
        <w:t>достигнутом</w:t>
      </w:r>
      <w:proofErr w:type="gramEnd"/>
      <w:r w:rsidRPr="00CF4487">
        <w:rPr>
          <w:rFonts w:ascii="Times New Roman" w:hAnsi="Times New Roman" w:cs="Times New Roman"/>
        </w:rPr>
        <w:t xml:space="preserve">, всегда идти вперед, добиваться </w:t>
      </w:r>
      <w:r w:rsidRPr="00CF4487">
        <w:rPr>
          <w:rFonts w:ascii="Times New Roman" w:hAnsi="Times New Roman" w:cs="Times New Roman"/>
        </w:rPr>
        <w:lastRenderedPageBreak/>
        <w:t xml:space="preserve">поставленных целей – именно под таким девизом двигаются к новым вершинам студенты. </w:t>
      </w:r>
      <w:proofErr w:type="gramStart"/>
      <w:r w:rsidRPr="00CF4487">
        <w:rPr>
          <w:rFonts w:ascii="Times New Roman" w:hAnsi="Times New Roman" w:cs="Times New Roman"/>
        </w:rPr>
        <w:t>Посетив краевую научно-практическую конференцию</w:t>
      </w:r>
      <w:r w:rsidRPr="00CF4487">
        <w:rPr>
          <w:rFonts w:ascii="Times New Roman" w:hAnsi="Times New Roman" w:cs="Times New Roman"/>
          <w:color w:val="000000"/>
          <w:shd w:val="clear" w:color="auto" w:fill="FFFFFF"/>
        </w:rPr>
        <w:t xml:space="preserve"> по укрупнённой группе специальностей 08.00.00 Техника и технология строительства «Строительство</w:t>
      </w:r>
      <w:proofErr w:type="gramEnd"/>
      <w:r w:rsidRPr="00CF4487">
        <w:rPr>
          <w:rFonts w:ascii="Times New Roman" w:hAnsi="Times New Roman" w:cs="Times New Roman"/>
          <w:color w:val="000000"/>
          <w:shd w:val="clear" w:color="auto" w:fill="FFFFFF"/>
        </w:rPr>
        <w:t xml:space="preserve"> и архитектура: технологии среды жизнедеятельности». Сертификаты участников получили: </w:t>
      </w:r>
      <w:proofErr w:type="spellStart"/>
      <w:r w:rsidRPr="00CF4487">
        <w:rPr>
          <w:rFonts w:ascii="Times New Roman" w:hAnsi="Times New Roman" w:cs="Times New Roman"/>
          <w:color w:val="000000"/>
          <w:shd w:val="clear" w:color="auto" w:fill="FFFFFF"/>
        </w:rPr>
        <w:t>Писарцов</w:t>
      </w:r>
      <w:proofErr w:type="spellEnd"/>
      <w:r w:rsidRPr="00CF4487">
        <w:rPr>
          <w:rFonts w:ascii="Times New Roman" w:hAnsi="Times New Roman" w:cs="Times New Roman"/>
          <w:color w:val="000000"/>
          <w:shd w:val="clear" w:color="auto" w:fill="FFFFFF"/>
        </w:rPr>
        <w:t xml:space="preserve"> Павел, Сурина Ксения, Платонов Григорий. Победителем секции: «Современные экологические стандарты строительной индустрии» стал </w:t>
      </w:r>
      <w:proofErr w:type="spellStart"/>
      <w:r w:rsidRPr="00CF4487">
        <w:rPr>
          <w:rFonts w:ascii="Times New Roman" w:hAnsi="Times New Roman" w:cs="Times New Roman"/>
          <w:color w:val="000000"/>
          <w:shd w:val="clear" w:color="auto" w:fill="FFFFFF"/>
        </w:rPr>
        <w:t>Писарцов</w:t>
      </w:r>
      <w:proofErr w:type="spellEnd"/>
      <w:r w:rsidRPr="00CF4487">
        <w:rPr>
          <w:rFonts w:ascii="Times New Roman" w:hAnsi="Times New Roman" w:cs="Times New Roman"/>
          <w:color w:val="000000"/>
          <w:shd w:val="clear" w:color="auto" w:fill="FFFFFF"/>
        </w:rPr>
        <w:t xml:space="preserve"> Павел, награждён дипломом 1 степени.</w:t>
      </w:r>
      <w:r w:rsidRPr="00CF4487">
        <w:rPr>
          <w:noProof/>
          <w:lang w:eastAsia="ru-RU"/>
        </w:rPr>
        <w:t xml:space="preserve"> </w:t>
      </w:r>
      <w:r w:rsidRPr="00CF4487">
        <w:rPr>
          <w:rFonts w:ascii="Times New Roman" w:hAnsi="Times New Roman" w:cs="Times New Roman"/>
          <w:color w:val="000000"/>
        </w:rPr>
        <w:br/>
      </w:r>
      <w:r w:rsidRPr="007325DD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  <w:t>«СЛУШУ ГЛАЗАМИ»</w:t>
      </w:r>
      <w:r w:rsidRPr="007325DD">
        <w:rPr>
          <w:rFonts w:ascii="Arial" w:hAnsi="Arial" w:cs="Arial"/>
          <w:color w:val="FF0000"/>
          <w:sz w:val="20"/>
          <w:szCs w:val="20"/>
          <w:shd w:val="clear" w:color="auto" w:fill="FFFFFF"/>
        </w:rPr>
        <w:t> </w:t>
      </w:r>
    </w:p>
    <w:p w:rsidR="00DB54A5" w:rsidRDefault="00CF4487" w:rsidP="00DB54A5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1679575</wp:posOffset>
            </wp:positionV>
            <wp:extent cx="3044825" cy="2314575"/>
            <wp:effectExtent l="19050" t="0" r="3175" b="0"/>
            <wp:wrapTight wrapText="bothSides">
              <wp:wrapPolygon edited="0">
                <wp:start x="-135" y="0"/>
                <wp:lineTo x="-135" y="21511"/>
                <wp:lineTo x="21623" y="21511"/>
                <wp:lineTo x="21623" y="0"/>
                <wp:lineTo x="-135" y="0"/>
              </wp:wrapPolygon>
            </wp:wrapTight>
            <wp:docPr id="12" name="Рисунок 8" descr="https://pp.userapi.com/c830609/v830609096/1b8115/A7ess_Dim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30609/v830609096/1b8115/A7ess_Dim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>Данный проект поддержан инфраструктурным проектом «Территория 2020». </w:t>
      </w:r>
      <w:r w:rsidR="00DB54A5">
        <w:rPr>
          <w:rFonts w:ascii="Arial" w:hAnsi="Arial" w:cs="Arial"/>
          <w:color w:val="000000"/>
          <w:sz w:val="20"/>
          <w:szCs w:val="20"/>
        </w:rPr>
        <w:br/>
        <w:t xml:space="preserve">В рамках его реализации </w:t>
      </w:r>
      <w:r w:rsidR="00DB54A5" w:rsidRPr="007325DD">
        <w:rPr>
          <w:rFonts w:ascii="Arial" w:hAnsi="Arial" w:cs="Arial"/>
          <w:color w:val="000000"/>
          <w:sz w:val="20"/>
          <w:szCs w:val="20"/>
          <w:shd w:val="clear" w:color="auto" w:fill="FFFFFF"/>
        </w:rPr>
        <w:t>для</w:t>
      </w:r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создания и обеспечения доступной социальной среды для инвалидов по слуху</w:t>
      </w:r>
      <w:r w:rsidR="00DB54A5" w:rsidRPr="007325D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студенты техникума активно изучают язык жестов с помощью игры «Крокодил». Помогает проводить мероприятия представитель общества глухих </w:t>
      </w:r>
      <w:proofErr w:type="spellStart"/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>Макашин</w:t>
      </w:r>
      <w:proofErr w:type="spellEnd"/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Юрий Викторович. Активно учат слышащих подростков жестовому языку  их сверстники-инвалиды по слуху: </w:t>
      </w:r>
      <w:proofErr w:type="spellStart"/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>Любкевич</w:t>
      </w:r>
      <w:proofErr w:type="spellEnd"/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Ян, </w:t>
      </w:r>
      <w:proofErr w:type="spellStart"/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Колисничеснко</w:t>
      </w:r>
      <w:proofErr w:type="spellEnd"/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Костя, Герман Витя, </w:t>
      </w:r>
      <w:proofErr w:type="spellStart"/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Надымов</w:t>
      </w:r>
      <w:proofErr w:type="spellEnd"/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Егор. Вместе ребята пробуют показывать слова и предложения, строить простые, понятные высказывания, чтобы обеспечить комфортное проведение игр.  Все желающие могут проверить свои силы, показать свои возможности и способности, общаясь в новом для себя русле, но не менее интересном и познавательном.</w:t>
      </w:r>
      <w:r w:rsidR="00DB54A5">
        <w:rPr>
          <w:rFonts w:ascii="Arial" w:hAnsi="Arial" w:cs="Arial"/>
          <w:color w:val="000000"/>
          <w:sz w:val="20"/>
          <w:szCs w:val="20"/>
        </w:rPr>
        <w:br/>
      </w:r>
      <w:r w:rsidR="00DB54A5" w:rsidRPr="007325DD">
        <w:rPr>
          <w:rFonts w:ascii="Arial" w:hAnsi="Arial" w:cs="Arial"/>
          <w:b/>
          <w:color w:val="FF0000"/>
          <w:sz w:val="20"/>
          <w:szCs w:val="20"/>
          <w:u w:val="single"/>
          <w:shd w:val="clear" w:color="auto" w:fill="FFFFFF"/>
        </w:rPr>
        <w:t>«Профессионалы автомобильного дела»</w:t>
      </w:r>
    </w:p>
    <w:p w:rsidR="00DB54A5" w:rsidRDefault="00CF4487" w:rsidP="008121B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3835400</wp:posOffset>
            </wp:positionH>
            <wp:positionV relativeFrom="paragraph">
              <wp:posOffset>3204210</wp:posOffset>
            </wp:positionV>
            <wp:extent cx="2790825" cy="2790825"/>
            <wp:effectExtent l="19050" t="0" r="9525" b="0"/>
            <wp:wrapSquare wrapText="bothSides"/>
            <wp:docPr id="7" name="Рисунок 1" descr="G:\ГАЗЕТА Экран информ\AXs9qa1IW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АЗЕТА Экран информ\AXs9qa1IWB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Завершился Городской конкурс «</w:t>
      </w:r>
      <w:proofErr w:type="spellStart"/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>Техно</w:t>
      </w:r>
      <w:proofErr w:type="spellEnd"/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Драйв». </w:t>
      </w:r>
      <w:r w:rsidR="00DB54A5">
        <w:rPr>
          <w:rFonts w:ascii="Arial" w:hAnsi="Arial" w:cs="Arial"/>
          <w:color w:val="000000"/>
          <w:sz w:val="20"/>
          <w:szCs w:val="20"/>
        </w:rPr>
        <w:br/>
      </w:r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На базе НЭСТ студенты демонстрировали свои профессиональные компетенции по ремонту и обслуживанию автомобильного транспорта по видам работы: снятие-установка колеса на легковом автомобиле; </w:t>
      </w:r>
      <w:proofErr w:type="spellStart"/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>дефектовка</w:t>
      </w:r>
      <w:proofErr w:type="spellEnd"/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коленчатого вала; подготовка деталей к сварке; сварка деталей. </w:t>
      </w:r>
      <w:r w:rsidR="00DB54A5">
        <w:rPr>
          <w:rFonts w:ascii="Arial" w:hAnsi="Arial" w:cs="Arial"/>
          <w:color w:val="000000"/>
          <w:sz w:val="20"/>
          <w:szCs w:val="20"/>
        </w:rPr>
        <w:br/>
      </w:r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 итогам конкурса все участники команд «Механики» и «Ключ на 15» получили сертификаты и подарки. </w:t>
      </w:r>
      <w:r w:rsidR="00DB54A5">
        <w:rPr>
          <w:rFonts w:ascii="Arial" w:hAnsi="Arial" w:cs="Arial"/>
          <w:color w:val="000000"/>
          <w:sz w:val="20"/>
          <w:szCs w:val="20"/>
        </w:rPr>
        <w:br/>
      </w:r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>Первый этап конкурса выигрывала команда нашего техникума «Ключ на 15», показав лучший результат вождения легкового автомобиля на полигоне, команда НЭСТ «Механики» лучше справилась с ремонтными работами в результате став победителями конкурса. </w:t>
      </w:r>
      <w:r w:rsidR="00DB54A5">
        <w:rPr>
          <w:rFonts w:ascii="Arial" w:hAnsi="Arial" w:cs="Arial"/>
          <w:color w:val="000000"/>
          <w:sz w:val="20"/>
          <w:szCs w:val="20"/>
        </w:rPr>
        <w:br/>
      </w:r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На церемонии награждения </w:t>
      </w:r>
      <w:proofErr w:type="spellStart"/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>Бакарёва</w:t>
      </w:r>
      <w:proofErr w:type="spellEnd"/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Татьяна, инспектор по пропаганде ГИБДД МО МВД России «Назаровский», особым призом, от жюри, наградила студента нашего техникума Андреева Сергея группа 46, как лучшего знатока правил дорожного движения и вождения автомобиля! </w:t>
      </w:r>
      <w:r w:rsidR="00DB54A5">
        <w:rPr>
          <w:rFonts w:ascii="Arial" w:hAnsi="Arial" w:cs="Arial"/>
          <w:color w:val="000000"/>
          <w:sz w:val="20"/>
          <w:szCs w:val="20"/>
        </w:rPr>
        <w:br/>
      </w:r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Якушина Мария – главный специалист отдела спорта и молодежной политики Администрации </w:t>
      </w:r>
      <w:proofErr w:type="gramStart"/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>г</w:t>
      </w:r>
      <w:proofErr w:type="gramEnd"/>
      <w:r w:rsidR="00DB54A5">
        <w:rPr>
          <w:rFonts w:ascii="Arial" w:hAnsi="Arial" w:cs="Arial"/>
          <w:color w:val="000000"/>
          <w:sz w:val="20"/>
          <w:szCs w:val="20"/>
          <w:shd w:val="clear" w:color="auto" w:fill="FFFFFF"/>
        </w:rPr>
        <w:t>. Назарово всем участникам вручила памятные сувениры.</w:t>
      </w:r>
      <w:r w:rsidR="00DB54A5" w:rsidRPr="00DB54A5">
        <w:rPr>
          <w:noProof/>
          <w:lang w:eastAsia="ru-RU"/>
        </w:rPr>
        <w:t xml:space="preserve"> </w:t>
      </w:r>
    </w:p>
    <w:p w:rsidR="001E41FD" w:rsidRPr="00CF4487" w:rsidRDefault="00CF4487" w:rsidP="00A27BAB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CF4487">
        <w:rPr>
          <w:rFonts w:ascii="Times New Roman" w:eastAsia="Times New Roman" w:hAnsi="Times New Roman" w:cs="Times New Roman"/>
          <w:b/>
          <w:color w:val="FF0000"/>
          <w:lang w:eastAsia="ru-RU"/>
        </w:rPr>
        <w:t>«Молодые профессионалы»</w:t>
      </w:r>
    </w:p>
    <w:p w:rsidR="00CF4487" w:rsidRDefault="00CF4487" w:rsidP="00A27BA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CF4487">
        <w:rPr>
          <w:rFonts w:ascii="Times New Roman" w:eastAsia="Times New Roman" w:hAnsi="Times New Roman" w:cs="Times New Roman"/>
          <w:lang w:eastAsia="ru-RU"/>
        </w:rPr>
        <w:t xml:space="preserve">Традиционно стартовал конкурс, для студентов 1-2 курсов, под названием «Молодые профессионалы», где ребята, показывали свои навыки и умения в профессиональной сфере. Было организовано несколько площадок по разным компетенциям, работу на которых оценивали высококвалифицированные эксперты. </w:t>
      </w:r>
    </w:p>
    <w:p w:rsidR="00CF4487" w:rsidRDefault="00CF4487" w:rsidP="00A27BA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Конкурс проводится как для студентов техникума, так и для школьников школ города и района.</w:t>
      </w:r>
    </w:p>
    <w:p w:rsidR="00CF4487" w:rsidRDefault="00CF4487" w:rsidP="00A27BA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Никто не останется незамеченным, ведь главное не победа, а участие. </w:t>
      </w:r>
      <w:r w:rsidR="00A44C52">
        <w:rPr>
          <w:rFonts w:ascii="Times New Roman" w:eastAsia="Times New Roman" w:hAnsi="Times New Roman" w:cs="Times New Roman"/>
          <w:lang w:eastAsia="ru-RU"/>
        </w:rPr>
        <w:t xml:space="preserve">Мы все наблюдали, насколько заинтересованно дети относятся к таким мероприятиям, и с уверенностью можно сказать, что такие конкурсы имеют место быть, и должны жить. Поздравляем победителей, а тем, кто не занял призовые места, желаем  не огорчаться, и не останавливаться на </w:t>
      </w:r>
      <w:proofErr w:type="gramStart"/>
      <w:r w:rsidR="00A44C52">
        <w:rPr>
          <w:rFonts w:ascii="Times New Roman" w:eastAsia="Times New Roman" w:hAnsi="Times New Roman" w:cs="Times New Roman"/>
          <w:lang w:eastAsia="ru-RU"/>
        </w:rPr>
        <w:t>достигнутом</w:t>
      </w:r>
      <w:proofErr w:type="gramEnd"/>
      <w:r w:rsidR="00A44C52">
        <w:rPr>
          <w:rFonts w:ascii="Times New Roman" w:eastAsia="Times New Roman" w:hAnsi="Times New Roman" w:cs="Times New Roman"/>
          <w:lang w:eastAsia="ru-RU"/>
        </w:rPr>
        <w:t>. Все впереди, не надо печалиться!!!</w:t>
      </w:r>
    </w:p>
    <w:p w:rsidR="00CF4487" w:rsidRDefault="00666B0F" w:rsidP="00A27BA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0</wp:posOffset>
            </wp:positionV>
            <wp:extent cx="2076450" cy="1771650"/>
            <wp:effectExtent l="19050" t="0" r="0" b="0"/>
            <wp:wrapSquare wrapText="bothSides"/>
            <wp:docPr id="17" name="Рисунок 6" descr="G:\ГАЗЕТА Экран информ\ojMrnjo0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АЗЕТА Экран информ\ojMrnjo0d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824" t="10145" r="1802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64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-238125</wp:posOffset>
            </wp:positionV>
            <wp:extent cx="2620645" cy="1952625"/>
            <wp:effectExtent l="19050" t="0" r="8255" b="0"/>
            <wp:wrapSquare wrapText="bothSides"/>
            <wp:docPr id="14" name="Рисунок 3" descr="G:\ГАЗЕТА Экран информ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АЗЕТА Экран информ\get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033" r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4487" w:rsidRDefault="00A44C52" w:rsidP="00A27BA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2030095</wp:posOffset>
            </wp:positionV>
            <wp:extent cx="3517900" cy="2343150"/>
            <wp:effectExtent l="19050" t="0" r="6350" b="0"/>
            <wp:wrapSquare wrapText="bothSides"/>
            <wp:docPr id="16" name="Рисунок 5" descr="G:\ГАЗЕТА Экран информ\p-57vLkM-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АЗЕТА Экран информ\p-57vLkM-a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lang w:eastAsia="ru-RU"/>
        </w:rPr>
        <w:t>А вот насколько весело, можно посмотреть по мероприятиям, проводимым в общежитии НАТ. Вечер «В гостях у сказки», прошел на такой положительной ноте, что удивил воспитателей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Ведь студентов настолько захватила подготовка, изготовление костюмов, декораций, создание образов, выдумывание сюжета, что эта театральная феерия не могла остаться незамеченной корреспондентами студенческой газеты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 Конечно, они были не многословны, но фотографии вам все покажут. </w:t>
      </w:r>
    </w:p>
    <w:p w:rsidR="00A44C52" w:rsidRDefault="00A44C52" w:rsidP="00A27BAB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t>Студенческие годы – самое прекрасное время в судьбе каждого человека.</w:t>
      </w:r>
    </w:p>
    <w:p w:rsidR="00A44C52" w:rsidRDefault="00A44C52" w:rsidP="00A27BAB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t>Глядя на наших студентов я порой удивляюсь, насколько разносторонние интересы: это и олимпиады по учебным дисциплинам, и конкурсы профессионального мастерства, и спортивные соревнования</w:t>
      </w:r>
      <w:r w:rsidR="00666B0F">
        <w:rPr>
          <w:rFonts w:ascii="Times New Roman" w:eastAsia="Times New Roman" w:hAnsi="Times New Roman" w:cs="Times New Roman"/>
          <w:noProof/>
          <w:lang w:eastAsia="ru-RU"/>
        </w:rPr>
        <w:t xml:space="preserve">, и многое многое другое. </w:t>
      </w:r>
    </w:p>
    <w:p w:rsidR="00666B0F" w:rsidRDefault="00666B0F" w:rsidP="00A27BAB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10795</wp:posOffset>
            </wp:positionV>
            <wp:extent cx="3883660" cy="2181225"/>
            <wp:effectExtent l="19050" t="0" r="2540" b="0"/>
            <wp:wrapSquare wrapText="bothSides"/>
            <wp:docPr id="18" name="Рисунок 7" descr="G:\ГАЗЕТА Экран информ\4tRv--omj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АЗЕТА Экран информ\4tRv--omj_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B0F" w:rsidRDefault="00666B0F" w:rsidP="00A27BAB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1764665</wp:posOffset>
            </wp:positionV>
            <wp:extent cx="3476625" cy="1952625"/>
            <wp:effectExtent l="19050" t="0" r="9525" b="0"/>
            <wp:wrapSquare wrapText="bothSides"/>
            <wp:docPr id="19" name="Рисунок 8" descr="G:\ГАЗЕТА Экран информ\b37lVeeI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ГАЗЕТА Экран информ\b37lVeeIAJ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t xml:space="preserve">Идет реализация проекта для старшего поколения, в котором студенты выступают волонтерами, и обучают компьютерной грамотности наше взрослое поколение. Такое сотрудничество, конечно радует, ведь дети – могут почуствовать себя педагогами, а взрослые ученики – себя детьми, студентами. Это здорово, а еще огромный плюс и те и другие знакомятся с ПК, одни совершенствуют свои знания, другие – получают новые. </w:t>
      </w:r>
    </w:p>
    <w:p w:rsidR="00666B0F" w:rsidRDefault="00666B0F" w:rsidP="00A27BAB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</w:p>
    <w:p w:rsidR="00A44C52" w:rsidRDefault="00A44C52" w:rsidP="00A27BAB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</w:p>
    <w:p w:rsidR="00A44C52" w:rsidRDefault="00666B0F" w:rsidP="00A27BAB">
      <w:pPr>
        <w:spacing w:after="0" w:line="240" w:lineRule="auto"/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154940</wp:posOffset>
            </wp:positionV>
            <wp:extent cx="2738120" cy="1933575"/>
            <wp:effectExtent l="19050" t="0" r="5080" b="0"/>
            <wp:wrapSquare wrapText="bothSides"/>
            <wp:docPr id="20" name="Рисунок 9" descr="G:\ГАЗЕТА Экран информ\xz61_pgbo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ГАЗЕТА Экран информ\xz61_pgbob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t xml:space="preserve">И напоследок, </w:t>
      </w:r>
      <w:r w:rsidRPr="00666B0F">
        <w:rPr>
          <w:rFonts w:ascii="Times New Roman" w:eastAsia="Times New Roman" w:hAnsi="Times New Roman" w:cs="Times New Roman"/>
          <w:b/>
          <w:noProof/>
          <w:color w:val="FF0000"/>
          <w:u w:val="single"/>
          <w:lang w:eastAsia="ru-RU"/>
        </w:rPr>
        <w:t>ВАЖНАЯ ИНФОРМАЦИЯ</w:t>
      </w:r>
      <w:r>
        <w:rPr>
          <w:rFonts w:ascii="Times New Roman" w:eastAsia="Times New Roman" w:hAnsi="Times New Roman" w:cs="Times New Roman"/>
          <w:noProof/>
          <w:lang w:eastAsia="ru-RU"/>
        </w:rPr>
        <w:t xml:space="preserve">. Все желающие смогут пройти тестирование, и принять участие в Международной акции. </w:t>
      </w:r>
    </w:p>
    <w:p w:rsidR="00CF4487" w:rsidRPr="00CF4487" w:rsidRDefault="00666B0F" w:rsidP="00666B0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666B0F">
        <w:rPr>
          <w:rFonts w:ascii="Times New Roman" w:eastAsia="Times New Roman" w:hAnsi="Times New Roman" w:cs="Times New Roman"/>
          <w:b/>
          <w:noProof/>
          <w:color w:val="FF0000"/>
          <w:u w:val="single"/>
          <w:lang w:eastAsia="ru-RU"/>
        </w:rPr>
        <w:t>30 ноября – аудитория 3-6.</w:t>
      </w:r>
      <w:r>
        <w:rPr>
          <w:rFonts w:ascii="Times New Roman" w:eastAsia="Times New Roman" w:hAnsi="Times New Roman" w:cs="Times New Roman"/>
          <w:noProof/>
          <w:lang w:eastAsia="ru-RU"/>
        </w:rPr>
        <w:t xml:space="preserve"> Обращаться к Смирновой Е.А.</w:t>
      </w:r>
    </w:p>
    <w:sectPr w:rsidR="00CF4487" w:rsidRPr="00CF4487" w:rsidSect="00DB54A5">
      <w:headerReference w:type="default" r:id="rId24"/>
      <w:footerReference w:type="default" r:id="rId25"/>
      <w:footerReference w:type="first" r:id="rId26"/>
      <w:pgSz w:w="11906" w:h="16838"/>
      <w:pgMar w:top="720" w:right="720" w:bottom="720" w:left="720" w:header="708" w:footer="161" w:gutter="0"/>
      <w:pgBorders w:offsetFrom="page">
        <w:top w:val="doubleWave" w:sz="6" w:space="24" w:color="000000" w:themeColor="text1"/>
        <w:left w:val="doubleWave" w:sz="6" w:space="24" w:color="000000" w:themeColor="text1"/>
        <w:bottom w:val="doubleWave" w:sz="6" w:space="24" w:color="000000" w:themeColor="text1"/>
        <w:right w:val="doubleWave" w:sz="6" w:space="24" w:color="000000" w:themeColor="text1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35E" w:rsidRDefault="005A635E" w:rsidP="00723FA1">
      <w:pPr>
        <w:spacing w:after="0" w:line="240" w:lineRule="auto"/>
      </w:pPr>
      <w:r>
        <w:separator/>
      </w:r>
    </w:p>
  </w:endnote>
  <w:endnote w:type="continuationSeparator" w:id="0">
    <w:p w:rsidR="005A635E" w:rsidRDefault="005A635E" w:rsidP="00723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FFB" w:rsidRDefault="00B95D3B">
    <w:pPr>
      <w:pStyle w:val="a5"/>
      <w:rPr>
        <w:color w:val="000000" w:themeColor="text1"/>
        <w:sz w:val="24"/>
        <w:szCs w:val="24"/>
      </w:rPr>
    </w:pPr>
    <w:sdt>
      <w:sdtPr>
        <w:rPr>
          <w:sz w:val="20"/>
          <w:szCs w:val="20"/>
        </w:rPr>
        <w:alias w:val="Автор"/>
        <w:id w:val="2040090189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 w:rsidR="00363FFB" w:rsidRPr="00363FFB">
          <w:rPr>
            <w:sz w:val="20"/>
            <w:szCs w:val="20"/>
          </w:rPr>
          <w:t xml:space="preserve">Издательство КГБПОУ «Назаровский аграрный техникум </w:t>
        </w:r>
        <w:proofErr w:type="spellStart"/>
        <w:r w:rsidR="00363FFB" w:rsidRPr="00363FFB">
          <w:rPr>
            <w:sz w:val="20"/>
            <w:szCs w:val="20"/>
          </w:rPr>
          <w:t>им.А.Ф.Вепрева</w:t>
        </w:r>
        <w:proofErr w:type="spellEnd"/>
        <w:r w:rsidR="00363FFB" w:rsidRPr="00363FFB">
          <w:rPr>
            <w:sz w:val="20"/>
            <w:szCs w:val="20"/>
          </w:rPr>
          <w:t>»Адрес редакции: 662200 Красноярский край, г</w:t>
        </w:r>
        <w:proofErr w:type="gramStart"/>
        <w:r w:rsidR="00363FFB" w:rsidRPr="00363FFB">
          <w:rPr>
            <w:sz w:val="20"/>
            <w:szCs w:val="20"/>
          </w:rPr>
          <w:t>.Н</w:t>
        </w:r>
        <w:proofErr w:type="gramEnd"/>
        <w:r w:rsidR="00363FFB" w:rsidRPr="00363FFB">
          <w:rPr>
            <w:sz w:val="20"/>
            <w:szCs w:val="20"/>
          </w:rPr>
          <w:t>азарово, ул.Труда, 11 Д, ауд.2-7,т.8-923-294-94-11</w:t>
        </w:r>
      </w:sdtContent>
    </w:sdt>
  </w:p>
  <w:p w:rsidR="00FA74E6" w:rsidRPr="00FA74E6" w:rsidRDefault="00B95D3B">
    <w:pPr>
      <w:pStyle w:val="a5"/>
      <w:rPr>
        <w:sz w:val="20"/>
        <w:szCs w:val="20"/>
      </w:rPr>
    </w:pPr>
    <w:r w:rsidRPr="00B95D3B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4100" type="#_x0000_t202" style="position:absolute;margin-left:225.2pt;margin-top:0;width:118.8pt;height:31.15pt;z-index:251663360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" filled="f" stroked="f" strokeweight=".5pt">
          <v:textbox style="mso-fit-shape-to-text:t">
            <w:txbxContent>
              <w:p w:rsidR="00363FFB" w:rsidRDefault="00B95D3B">
                <w:pPr>
                  <w:pStyle w:val="a5"/>
                  <w:jc w:val="right"/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</w:pP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begin"/>
                </w:r>
                <w:r w:rsidR="00363FFB"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instrText>PAGE  \* Arabic  \* MERGEFORMAT</w:instrTex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separate"/>
                </w:r>
                <w:r w:rsidR="00666B0F">
                  <w:rPr>
                    <w:rFonts w:asciiTheme="majorHAnsi" w:hAnsiTheme="majorHAnsi"/>
                    <w:noProof/>
                    <w:color w:val="000000" w:themeColor="text1"/>
                    <w:sz w:val="40"/>
                    <w:szCs w:val="40"/>
                  </w:rPr>
                  <w:t>3</w: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 w:rsidRPr="00B95D3B">
      <w:rPr>
        <w:noProof/>
        <w:color w:val="4F81BD" w:themeColor="accent1"/>
        <w:lang w:eastAsia="ru-RU"/>
      </w:rPr>
      <w:pict>
        <v:rect id="Прямоугольник 58" o:spid="_x0000_s4099" style="position:absolute;margin-left:0;margin-top:0;width:468pt;height:2.85pt;z-index:-251652096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1yCQIAACQ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" fillcolor="#4f81bd [3204]" stroked="f" strokeweight="2pt">
          <w10:wrap type="square" anchorx="margin" anchory="margin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534" w:rsidRDefault="00B95D3B">
    <w:pPr>
      <w:pStyle w:val="a5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Автор"/>
        <w:id w:val="930393743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 w:rsidR="00B76534">
          <w:rPr>
            <w:color w:val="000000" w:themeColor="text1"/>
            <w:sz w:val="24"/>
            <w:szCs w:val="24"/>
          </w:rPr>
          <w:t xml:space="preserve">Издательство КГБПОУ «Назаровский аграрный техникум </w:t>
        </w:r>
        <w:proofErr w:type="spellStart"/>
        <w:r w:rsidR="00B76534">
          <w:rPr>
            <w:color w:val="000000" w:themeColor="text1"/>
            <w:sz w:val="24"/>
            <w:szCs w:val="24"/>
          </w:rPr>
          <w:t>им.А.Ф.Вепрева</w:t>
        </w:r>
        <w:proofErr w:type="spellEnd"/>
        <w:r w:rsidR="00B76534">
          <w:rPr>
            <w:color w:val="000000" w:themeColor="text1"/>
            <w:sz w:val="24"/>
            <w:szCs w:val="24"/>
          </w:rPr>
          <w:t>»Адрес редакции: 662200 Красноярский край, г</w:t>
        </w:r>
        <w:proofErr w:type="gramStart"/>
        <w:r w:rsidR="00B76534">
          <w:rPr>
            <w:color w:val="000000" w:themeColor="text1"/>
            <w:sz w:val="24"/>
            <w:szCs w:val="24"/>
          </w:rPr>
          <w:t>.Н</w:t>
        </w:r>
        <w:proofErr w:type="gramEnd"/>
        <w:r w:rsidR="00B76534">
          <w:rPr>
            <w:color w:val="000000" w:themeColor="text1"/>
            <w:sz w:val="24"/>
            <w:szCs w:val="24"/>
          </w:rPr>
          <w:t>азарово, ул.Труда, 11 Д, ауд.2-7,т.8-923-294-94-11</w:t>
        </w:r>
      </w:sdtContent>
    </w:sdt>
  </w:p>
  <w:p w:rsidR="0061084A" w:rsidRDefault="00B95D3B">
    <w:pPr>
      <w:pStyle w:val="a5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8" type="#_x0000_t202" style="position:absolute;margin-left:225.2pt;margin-top:0;width:118.8pt;height:31.15pt;z-index:251666432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" filled="f" stroked="f" strokeweight=".5pt">
          <v:textbox style="mso-fit-shape-to-text:t">
            <w:txbxContent>
              <w:p w:rsidR="00B76534" w:rsidRDefault="00B95D3B">
                <w:pPr>
                  <w:pStyle w:val="a5"/>
                  <w:jc w:val="right"/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</w:pP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begin"/>
                </w:r>
                <w:r w:rsidR="00B76534"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instrText>PAGE  \* Arabic  \* MERGEFORMAT</w:instrTex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separate"/>
                </w:r>
                <w:r w:rsidR="00666B0F">
                  <w:rPr>
                    <w:rFonts w:asciiTheme="majorHAnsi" w:hAnsiTheme="majorHAnsi"/>
                    <w:noProof/>
                    <w:color w:val="000000" w:themeColor="text1"/>
                    <w:sz w:val="40"/>
                    <w:szCs w:val="40"/>
                  </w:rPr>
                  <w:t>1</w: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 w:rsidRPr="00B95D3B">
      <w:rPr>
        <w:noProof/>
        <w:color w:val="4F81BD" w:themeColor="accent1"/>
        <w:lang w:eastAsia="ru-RU"/>
      </w:rPr>
      <w:pict>
        <v:rect id="Прямоугольник 2" o:spid="_x0000_s4097" style="position:absolute;margin-left:0;margin-top:0;width:468pt;height:2.85pt;z-index:-251649024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" fillcolor="#4f81bd [3204]" stroked="f" strokeweight="2pt">
          <w10:wrap type="square"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35E" w:rsidRDefault="005A635E" w:rsidP="00723FA1">
      <w:pPr>
        <w:spacing w:after="0" w:line="240" w:lineRule="auto"/>
      </w:pPr>
      <w:r>
        <w:separator/>
      </w:r>
    </w:p>
  </w:footnote>
  <w:footnote w:type="continuationSeparator" w:id="0">
    <w:p w:rsidR="005A635E" w:rsidRDefault="005A635E" w:rsidP="00723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Vladimir Script" w:eastAsiaTheme="majorEastAsia" w:hAnsi="Vladimir Script" w:cstheme="majorBidi"/>
        <w:b/>
        <w:noProof/>
        <w:sz w:val="20"/>
        <w:szCs w:val="20"/>
      </w:rPr>
      <w:alias w:val="Название"/>
      <w:id w:val="1390620477"/>
      <w:placeholder>
        <w:docPart w:val="216F5E4629C5468C87BDF2C2A6F1B10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084A" w:rsidRPr="0061084A" w:rsidRDefault="00E447CD">
        <w:pPr>
          <w:pStyle w:val="a3"/>
          <w:rPr>
            <w:rFonts w:asciiTheme="majorHAnsi" w:eastAsiaTheme="majorEastAsia" w:hAnsiTheme="majorHAnsi" w:cstheme="majorBidi"/>
            <w:noProof/>
            <w:sz w:val="20"/>
            <w:szCs w:val="20"/>
          </w:rPr>
        </w:pPr>
        <w:r>
          <w:rPr>
            <w:rFonts w:eastAsiaTheme="majorEastAsia" w:cstheme="majorBidi"/>
            <w:b/>
            <w:noProof/>
            <w:sz w:val="20"/>
            <w:szCs w:val="20"/>
          </w:rPr>
          <w:t>30 ноября</w:t>
        </w:r>
        <w:r w:rsidR="00966D92">
          <w:rPr>
            <w:rFonts w:ascii="Times New Roman" w:eastAsiaTheme="majorEastAsia" w:hAnsi="Times New Roman" w:cstheme="majorBidi"/>
            <w:b/>
            <w:noProof/>
            <w:sz w:val="20"/>
            <w:szCs w:val="20"/>
          </w:rPr>
          <w:t xml:space="preserve"> 201</w:t>
        </w:r>
        <w:r>
          <w:rPr>
            <w:rFonts w:ascii="Times New Roman" w:eastAsiaTheme="majorEastAsia" w:hAnsi="Times New Roman" w:cstheme="majorBidi"/>
            <w:b/>
            <w:noProof/>
            <w:sz w:val="20"/>
            <w:szCs w:val="20"/>
          </w:rPr>
          <w:t>7  четверг</w:t>
        </w:r>
        <w:r w:rsidR="00966D92">
          <w:rPr>
            <w:rFonts w:ascii="Times New Roman" w:eastAsiaTheme="majorEastAsia" w:hAnsi="Times New Roman" w:cstheme="majorBidi"/>
            <w:b/>
            <w:noProof/>
            <w:sz w:val="20"/>
            <w:szCs w:val="20"/>
          </w:rPr>
          <w:t xml:space="preserve">                                               </w:t>
        </w:r>
        <w:r>
          <w:rPr>
            <w:rFonts w:ascii="Times New Roman" w:eastAsiaTheme="majorEastAsia" w:hAnsi="Times New Roman" w:cstheme="majorBidi"/>
            <w:b/>
            <w:noProof/>
            <w:sz w:val="20"/>
            <w:szCs w:val="20"/>
          </w:rPr>
          <w:t xml:space="preserve">                                                           </w:t>
        </w:r>
        <w:r w:rsidR="00966D92">
          <w:rPr>
            <w:rFonts w:ascii="Times New Roman" w:eastAsiaTheme="majorEastAsia" w:hAnsi="Times New Roman" w:cstheme="majorBidi"/>
            <w:b/>
            <w:noProof/>
            <w:sz w:val="20"/>
            <w:szCs w:val="20"/>
          </w:rPr>
          <w:t xml:space="preserve">                 ВЕСТИ – PRO</w:t>
        </w:r>
      </w:p>
    </w:sdtContent>
  </w:sdt>
  <w:p w:rsidR="00FA74E6" w:rsidRPr="00FA74E6" w:rsidRDefault="00B95D3B" w:rsidP="00FA74E6">
    <w:pPr>
      <w:pStyle w:val="a3"/>
      <w:rPr>
        <w:b/>
        <w:sz w:val="40"/>
        <w:szCs w:val="40"/>
        <w:u w:val="single"/>
      </w:rPr>
    </w:pPr>
    <w:r w:rsidRPr="00B95D3B">
      <w:rPr>
        <w:rFonts w:asciiTheme="majorHAnsi" w:eastAsiaTheme="majorEastAsia" w:hAnsiTheme="majorHAnsi" w:cstheme="majorBidi"/>
        <w:noProof/>
        <w:lang w:eastAsia="ru-RU"/>
      </w:rPr>
      <w:pict>
        <v:group id="Группа 468" o:spid="_x0000_s4103" style="position:absolute;margin-left:0;margin-top:0;width:791.15pt;height:1in;z-index:251661312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4105" type="#_x0000_t32" style="position:absolute;left:9;top:1431;width:1582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<v:rect id="Rectangle 470" o:spid="_x0000_s4104" style="position:absolute;left:8;top:9;width:4031;height:14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<w10:wrap anchorx="page" anchory="page"/>
        </v:group>
      </w:pict>
    </w:r>
    <w:r w:rsidRPr="00B95D3B">
      <w:rPr>
        <w:rFonts w:asciiTheme="majorHAnsi" w:eastAsiaTheme="majorEastAsia" w:hAnsiTheme="majorHAnsi" w:cstheme="majorBidi"/>
        <w:noProof/>
        <w:lang w:eastAsia="ru-RU"/>
      </w:rPr>
      <w:pict>
        <v:rect id="Прямоугольник 471" o:spid="_x0000_s4102" style="position:absolute;margin-left:0;margin-top:0;width:7.15pt;height:64.8pt;z-index:251660288;visibility:visible;mso-height-percent:900;mso-position-horizontal:center;mso-position-horizontal-relative:right-margin-area;mso-position-vertical:top;mso-position-vertical-relative:page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" fillcolor="#4bacc6 [3208]" strokecolor="#4f81bd [3204]">
          <w10:wrap anchorx="margin" anchory="page"/>
        </v:rect>
      </w:pict>
    </w:r>
    <w:r w:rsidRPr="00B95D3B">
      <w:rPr>
        <w:rFonts w:asciiTheme="majorHAnsi" w:eastAsiaTheme="majorEastAsia" w:hAnsiTheme="majorHAnsi" w:cstheme="majorBidi"/>
        <w:noProof/>
        <w:lang w:eastAsia="ru-RU"/>
      </w:rPr>
      <w:pict>
        <v:rect id="Прямоугольник 472" o:spid="_x0000_s4101" style="position:absolute;margin-left:0;margin-top:0;width:7.15pt;height:64.8pt;z-index:251659264;visibility:visible;mso-height-percent:900;mso-position-horizontal:center;mso-position-horizontal-relative:left-margin-area;mso-position-vertical:top;mso-position-vertical-relative:page;mso-height-percent:90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" fillcolor="#4bacc6 [3208]" strokecolor="#4f81bd [3204]">
          <w10:wrap anchorx="margin" anchory="pag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108"/>
    <o:shapelayout v:ext="edit">
      <o:idmap v:ext="edit" data="4"/>
      <o:rules v:ext="edit">
        <o:r id="V:Rule2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23FA1"/>
    <w:rsid w:val="000A62D0"/>
    <w:rsid w:val="001B60F1"/>
    <w:rsid w:val="001E41FD"/>
    <w:rsid w:val="00201A3F"/>
    <w:rsid w:val="00207FF9"/>
    <w:rsid w:val="00232896"/>
    <w:rsid w:val="002B4816"/>
    <w:rsid w:val="002E55F8"/>
    <w:rsid w:val="00363FFB"/>
    <w:rsid w:val="004F4D07"/>
    <w:rsid w:val="0054537E"/>
    <w:rsid w:val="005A32A4"/>
    <w:rsid w:val="005A635E"/>
    <w:rsid w:val="005B40E7"/>
    <w:rsid w:val="0061084A"/>
    <w:rsid w:val="00666B0F"/>
    <w:rsid w:val="00693D47"/>
    <w:rsid w:val="006D6DD5"/>
    <w:rsid w:val="00707A20"/>
    <w:rsid w:val="00723FA1"/>
    <w:rsid w:val="00770C45"/>
    <w:rsid w:val="007E0EEA"/>
    <w:rsid w:val="008121B9"/>
    <w:rsid w:val="008323B1"/>
    <w:rsid w:val="00862949"/>
    <w:rsid w:val="0086299B"/>
    <w:rsid w:val="0090517F"/>
    <w:rsid w:val="00966D92"/>
    <w:rsid w:val="00981E0A"/>
    <w:rsid w:val="009A319D"/>
    <w:rsid w:val="00A27BAB"/>
    <w:rsid w:val="00A44C52"/>
    <w:rsid w:val="00A51F16"/>
    <w:rsid w:val="00B02097"/>
    <w:rsid w:val="00B76534"/>
    <w:rsid w:val="00B95D3B"/>
    <w:rsid w:val="00BE38EB"/>
    <w:rsid w:val="00C84A51"/>
    <w:rsid w:val="00CF4487"/>
    <w:rsid w:val="00D26F43"/>
    <w:rsid w:val="00D94390"/>
    <w:rsid w:val="00DB54A5"/>
    <w:rsid w:val="00E07C4A"/>
    <w:rsid w:val="00E447CD"/>
    <w:rsid w:val="00EB0C8E"/>
    <w:rsid w:val="00F70E65"/>
    <w:rsid w:val="00F84090"/>
    <w:rsid w:val="00FA74E6"/>
    <w:rsid w:val="00FB1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2A4"/>
  </w:style>
  <w:style w:type="paragraph" w:styleId="1">
    <w:name w:val="heading 1"/>
    <w:basedOn w:val="a"/>
    <w:next w:val="a"/>
    <w:link w:val="10"/>
    <w:uiPriority w:val="9"/>
    <w:qFormat/>
    <w:rsid w:val="00610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3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3FA1"/>
  </w:style>
  <w:style w:type="paragraph" w:styleId="a5">
    <w:name w:val="footer"/>
    <w:basedOn w:val="a"/>
    <w:link w:val="a6"/>
    <w:uiPriority w:val="99"/>
    <w:unhideWhenUsed/>
    <w:rsid w:val="00723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3FA1"/>
  </w:style>
  <w:style w:type="paragraph" w:styleId="a7">
    <w:name w:val="Balloon Text"/>
    <w:basedOn w:val="a"/>
    <w:link w:val="a8"/>
    <w:uiPriority w:val="99"/>
    <w:semiHidden/>
    <w:unhideWhenUsed/>
    <w:rsid w:val="00723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3FA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108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3CBD5A742C28424DA5172AD252E32316">
    <w:name w:val="3CBD5A742C28424DA5172AD252E32316"/>
    <w:rsid w:val="00363FFB"/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207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A32A4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A27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2A4"/>
  </w:style>
  <w:style w:type="paragraph" w:styleId="1">
    <w:name w:val="heading 1"/>
    <w:basedOn w:val="a"/>
    <w:next w:val="a"/>
    <w:link w:val="10"/>
    <w:uiPriority w:val="9"/>
    <w:qFormat/>
    <w:rsid w:val="00610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3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23FA1"/>
  </w:style>
  <w:style w:type="paragraph" w:styleId="a5">
    <w:name w:val="footer"/>
    <w:basedOn w:val="a"/>
    <w:link w:val="a6"/>
    <w:uiPriority w:val="99"/>
    <w:unhideWhenUsed/>
    <w:rsid w:val="00723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23FA1"/>
  </w:style>
  <w:style w:type="paragraph" w:styleId="a7">
    <w:name w:val="Balloon Text"/>
    <w:basedOn w:val="a"/>
    <w:link w:val="a8"/>
    <w:uiPriority w:val="99"/>
    <w:semiHidden/>
    <w:unhideWhenUsed/>
    <w:rsid w:val="00723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3FA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108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3CBD5A742C28424DA5172AD252E32316">
    <w:name w:val="3CBD5A742C28424DA5172AD252E32316"/>
    <w:rsid w:val="00363FFB"/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207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A32A4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A27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Relationship Id="rId30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16F5E4629C5468C87BDF2C2A6F1B10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0F13041-E942-4583-8814-5353903CFB1B}"/>
      </w:docPartPr>
      <w:docPartBody>
        <w:p w:rsidR="001F2D41" w:rsidRDefault="00857BAF" w:rsidP="00857BAF">
          <w:pPr>
            <w:pStyle w:val="216F5E4629C5468C87BDF2C2A6F1B100"/>
          </w:pPr>
          <w:r>
            <w:rPr>
              <w:rFonts w:asciiTheme="majorHAnsi" w:eastAsiaTheme="majorEastAsia" w:hAnsiTheme="majorHAnsi" w:cstheme="majorBidi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57BAF"/>
    <w:rsid w:val="001F2D41"/>
    <w:rsid w:val="00213F14"/>
    <w:rsid w:val="005E1F4E"/>
    <w:rsid w:val="00672D08"/>
    <w:rsid w:val="00771892"/>
    <w:rsid w:val="00857BAF"/>
    <w:rsid w:val="00E92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7168CF794E742A0B436115EEFFA8E7C">
    <w:name w:val="A7168CF794E742A0B436115EEFFA8E7C"/>
    <w:rsid w:val="00857BAF"/>
  </w:style>
  <w:style w:type="paragraph" w:customStyle="1" w:styleId="107C5C8DF5204E74B7612DEA384B2F2D">
    <w:name w:val="107C5C8DF5204E74B7612DEA384B2F2D"/>
    <w:rsid w:val="00857BAF"/>
  </w:style>
  <w:style w:type="paragraph" w:customStyle="1" w:styleId="7522A0147487471A97BAC46624036FBC">
    <w:name w:val="7522A0147487471A97BAC46624036FBC"/>
    <w:rsid w:val="00857BAF"/>
  </w:style>
  <w:style w:type="paragraph" w:customStyle="1" w:styleId="D16FB568C26845ABB390D0C50320D148">
    <w:name w:val="D16FB568C26845ABB390D0C50320D148"/>
    <w:rsid w:val="00857BAF"/>
  </w:style>
  <w:style w:type="paragraph" w:customStyle="1" w:styleId="AD59F722090749A5B6B47B681D6233C9">
    <w:name w:val="AD59F722090749A5B6B47B681D6233C9"/>
    <w:rsid w:val="00857BAF"/>
  </w:style>
  <w:style w:type="paragraph" w:customStyle="1" w:styleId="216F5E4629C5468C87BDF2C2A6F1B100">
    <w:name w:val="216F5E4629C5468C87BDF2C2A6F1B100"/>
    <w:rsid w:val="00857BAF"/>
  </w:style>
  <w:style w:type="paragraph" w:customStyle="1" w:styleId="5065186186634121938E3CFB8FB05D3B">
    <w:name w:val="5065186186634121938E3CFB8FB05D3B"/>
    <w:rsid w:val="00857BAF"/>
  </w:style>
  <w:style w:type="paragraph" w:customStyle="1" w:styleId="56671ADDB25F4DE4BF8EA90ACAA67464">
    <w:name w:val="56671ADDB25F4DE4BF8EA90ACAA67464"/>
    <w:rsid w:val="00857BAF"/>
  </w:style>
  <w:style w:type="paragraph" w:customStyle="1" w:styleId="EC73D6B6A1E54BB187D1124E6AA3A188">
    <w:name w:val="EC73D6B6A1E54BB187D1124E6AA3A188"/>
    <w:rsid w:val="00857BA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99FD7-B0EF-4921-A45A-31B50CB9A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30 ноября 2017  четверг                                                                                                                           ВЕСТИ – PRO</vt:lpstr>
    </vt:vector>
  </TitlesOfParts>
  <Company>Retired</Company>
  <LinksUpToDate>false</LinksUpToDate>
  <CharactersWithSpaces>5984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 ноября 2017  четверг                                                                                                                           ВЕСТИ – PRO</dc:title>
  <dc:creator>Издательство КГБПОУ «Назаровский аграрный техникум им.А.Ф.Вепрева»Адрес редакции: 662200 Красноярский край, г.Назарово, ул.Труда, 11 Д, ауд.2-7,т.8-923-294-94-11</dc:creator>
  <cp:lastModifiedBy>3-6</cp:lastModifiedBy>
  <cp:revision>2</cp:revision>
  <cp:lastPrinted>2018-11-28T02:18:00Z</cp:lastPrinted>
  <dcterms:created xsi:type="dcterms:W3CDTF">2018-11-28T02:19:00Z</dcterms:created>
  <dcterms:modified xsi:type="dcterms:W3CDTF">2018-11-28T02:19:00Z</dcterms:modified>
</cp:coreProperties>
</file>